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65C15" w:rsidRPr="002436CD" w:rsidRDefault="00A27084" w:rsidP="006F4A8F">
      <w:pPr>
        <w:spacing w:line="360" w:lineRule="auto"/>
        <w:rPr>
          <w:rFonts w:ascii="Comic Sans MS" w:hAnsi="Comic Sans MS"/>
          <w:b/>
          <w:sz w:val="22"/>
          <w:u w:val="single"/>
        </w:rPr>
      </w:pPr>
      <w:r w:rsidRPr="002436CD">
        <w:rPr>
          <w:rFonts w:ascii="Comic Sans MS" w:hAnsi="Comic Sans MS"/>
          <w:b/>
          <w:noProof/>
          <w:sz w:val="22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42pt;margin-top:-17.95pt;width:18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" filled="f" stroked="f">
            <v:textbox>
              <w:txbxContent>
                <w:p w:rsidR="001A6DC9" w:rsidRPr="001A6DC9" w:rsidRDefault="001A6DC9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A6DC9">
                    <w:rPr>
                      <w:b/>
                      <w:sz w:val="20"/>
                      <w:szCs w:val="20"/>
                    </w:rPr>
                    <w:t>Nombre</w:t>
                  </w:r>
                  <w:proofErr w:type="spellEnd"/>
                  <w:r w:rsidRPr="001A6DC9">
                    <w:rPr>
                      <w:b/>
                      <w:sz w:val="20"/>
                      <w:szCs w:val="20"/>
                    </w:rPr>
                    <w:t xml:space="preserve">: </w:t>
                  </w:r>
                </w:p>
                <w:p w:rsidR="001A6DC9" w:rsidRPr="001A6DC9" w:rsidRDefault="001A6DC9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A6DC9">
                    <w:rPr>
                      <w:b/>
                      <w:sz w:val="20"/>
                      <w:szCs w:val="20"/>
                    </w:rPr>
                    <w:t>Sección</w:t>
                  </w:r>
                  <w:proofErr w:type="spellEnd"/>
                  <w:r w:rsidRPr="001A6DC9">
                    <w:rPr>
                      <w:b/>
                      <w:sz w:val="20"/>
                      <w:szCs w:val="20"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6F4A8F" w:rsidRPr="002436CD" w:rsidRDefault="00EC3897" w:rsidP="006F4A8F">
      <w:pPr>
        <w:spacing w:line="360" w:lineRule="auto"/>
        <w:rPr>
          <w:rFonts w:ascii="Comic Sans MS" w:hAnsi="Comic Sans MS"/>
          <w:b/>
          <w:sz w:val="28"/>
          <w:u w:val="single"/>
        </w:rPr>
      </w:pPr>
      <w:proofErr w:type="spellStart"/>
      <w:r w:rsidRPr="002436CD">
        <w:rPr>
          <w:rFonts w:ascii="Comic Sans MS" w:hAnsi="Comic Sans MS"/>
          <w:b/>
          <w:sz w:val="28"/>
          <w:u w:val="single"/>
        </w:rPr>
        <w:t>Comparación</w:t>
      </w:r>
      <w:proofErr w:type="spellEnd"/>
      <w:r w:rsidRPr="002436CD">
        <w:rPr>
          <w:rFonts w:ascii="Comic Sans MS" w:hAnsi="Comic Sans MS"/>
          <w:b/>
          <w:sz w:val="28"/>
          <w:u w:val="single"/>
        </w:rPr>
        <w:t xml:space="preserve"> cultural</w:t>
      </w:r>
    </w:p>
    <w:p w:rsidR="00D36F6D" w:rsidRPr="002436CD" w:rsidRDefault="006F4A8F" w:rsidP="00D36F6D">
      <w:pPr>
        <w:spacing w:line="360" w:lineRule="auto"/>
        <w:rPr>
          <w:rFonts w:ascii="Comic Sans MS" w:hAnsi="Comic Sans MS"/>
          <w:b/>
        </w:rPr>
      </w:pPr>
      <w:proofErr w:type="spellStart"/>
      <w:r w:rsidRPr="002436CD">
        <w:rPr>
          <w:rFonts w:ascii="Comic Sans MS" w:hAnsi="Comic Sans MS"/>
          <w:b/>
        </w:rPr>
        <w:t>Circula</w:t>
      </w:r>
      <w:proofErr w:type="spellEnd"/>
      <w:r w:rsidRPr="002436CD">
        <w:rPr>
          <w:rFonts w:ascii="Comic Sans MS" w:hAnsi="Comic Sans MS"/>
          <w:b/>
        </w:rPr>
        <w:t xml:space="preserve"> </w:t>
      </w:r>
      <w:proofErr w:type="spellStart"/>
      <w:r w:rsidRPr="002436CD">
        <w:rPr>
          <w:rFonts w:ascii="Comic Sans MS" w:hAnsi="Comic Sans MS"/>
          <w:b/>
        </w:rPr>
        <w:t>una</w:t>
      </w:r>
      <w:proofErr w:type="spellEnd"/>
      <w:r w:rsidRPr="002436CD">
        <w:rPr>
          <w:rFonts w:ascii="Comic Sans MS" w:hAnsi="Comic Sans MS"/>
          <w:b/>
        </w:rPr>
        <w:t xml:space="preserve"> nota global: </w:t>
      </w:r>
      <w:r w:rsidRPr="002436CD">
        <w:rPr>
          <w:rFonts w:ascii="Comic Sans MS" w:hAnsi="Comic Sans MS"/>
          <w:b/>
        </w:rPr>
        <w:tab/>
      </w:r>
      <w:r w:rsidR="002436CD">
        <w:rPr>
          <w:rFonts w:ascii="Comic Sans MS" w:hAnsi="Comic Sans MS"/>
          <w:b/>
        </w:rPr>
        <w:tab/>
      </w:r>
      <w:r w:rsidR="002436CD">
        <w:rPr>
          <w:rFonts w:ascii="Comic Sans MS" w:hAnsi="Comic Sans MS"/>
          <w:b/>
        </w:rPr>
        <w:tab/>
      </w:r>
      <w:r w:rsidRPr="002436CD">
        <w:rPr>
          <w:rFonts w:ascii="Comic Sans MS" w:hAnsi="Comic Sans MS"/>
          <w:b/>
        </w:rPr>
        <w:t xml:space="preserve">0 </w:t>
      </w:r>
      <w:r w:rsidRPr="002436CD">
        <w:rPr>
          <w:rFonts w:ascii="Comic Sans MS" w:hAnsi="Comic Sans MS"/>
          <w:b/>
        </w:rPr>
        <w:tab/>
        <w:t>1</w:t>
      </w:r>
      <w:r w:rsidRPr="002436CD">
        <w:rPr>
          <w:rFonts w:ascii="Comic Sans MS" w:hAnsi="Comic Sans MS"/>
          <w:b/>
        </w:rPr>
        <w:tab/>
        <w:t>2</w:t>
      </w:r>
      <w:r w:rsidRPr="002436CD">
        <w:rPr>
          <w:rFonts w:ascii="Comic Sans MS" w:hAnsi="Comic Sans MS"/>
          <w:b/>
        </w:rPr>
        <w:tab/>
        <w:t>3</w:t>
      </w:r>
      <w:r w:rsidRPr="002436CD">
        <w:rPr>
          <w:rFonts w:ascii="Comic Sans MS" w:hAnsi="Comic Sans MS"/>
          <w:b/>
        </w:rPr>
        <w:tab/>
        <w:t>4</w:t>
      </w:r>
      <w:r w:rsidRPr="002436CD">
        <w:rPr>
          <w:rFonts w:ascii="Comic Sans MS" w:hAnsi="Comic Sans MS"/>
          <w:b/>
        </w:rPr>
        <w:tab/>
        <w:t xml:space="preserve">5 </w:t>
      </w:r>
    </w:p>
    <w:p w:rsidR="00347D08" w:rsidRPr="002436CD" w:rsidRDefault="00347D08" w:rsidP="00D36F6D">
      <w:pPr>
        <w:spacing w:line="360" w:lineRule="auto"/>
        <w:rPr>
          <w:rFonts w:ascii="Comic Sans MS" w:hAnsi="Comic Sans MS"/>
          <w:b/>
          <w:u w:val="single"/>
        </w:rPr>
      </w:pPr>
    </w:p>
    <w:tbl>
      <w:tblPr>
        <w:tblStyle w:val="TableGrid"/>
        <w:tblpPr w:leftFromText="180" w:rightFromText="180" w:vertAnchor="text" w:horzAnchor="page" w:tblpX="829" w:tblpY="-730"/>
        <w:tblW w:w="0" w:type="auto"/>
        <w:tblLook w:val="00A0"/>
      </w:tblPr>
      <w:tblGrid>
        <w:gridCol w:w="6603"/>
        <w:gridCol w:w="1371"/>
        <w:gridCol w:w="2477"/>
      </w:tblGrid>
      <w:tr w:rsidR="00985E72" w:rsidRPr="002436CD">
        <w:trPr>
          <w:trHeight w:val="388"/>
        </w:trPr>
        <w:tc>
          <w:tcPr>
            <w:tcW w:w="10451" w:type="dxa"/>
            <w:gridSpan w:val="3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  <w:proofErr w:type="spellStart"/>
            <w:r w:rsidRPr="002436CD">
              <w:rPr>
                <w:rFonts w:ascii="Comic Sans MS" w:hAnsi="Comic Sans MS"/>
                <w:b/>
                <w:sz w:val="22"/>
              </w:rPr>
              <w:t>Nombre</w:t>
            </w:r>
            <w:proofErr w:type="spellEnd"/>
            <w:r w:rsidRPr="002436CD">
              <w:rPr>
                <w:rFonts w:ascii="Comic Sans MS" w:hAnsi="Comic Sans MS"/>
                <w:b/>
                <w:sz w:val="22"/>
              </w:rPr>
              <w:t xml:space="preserve"> del </w:t>
            </w:r>
            <w:proofErr w:type="spellStart"/>
            <w:r w:rsidRPr="002436CD">
              <w:rPr>
                <w:rFonts w:ascii="Comic Sans MS" w:hAnsi="Comic Sans MS"/>
                <w:b/>
                <w:sz w:val="22"/>
              </w:rPr>
              <w:t>evaluador</w:t>
            </w:r>
            <w:proofErr w:type="spellEnd"/>
            <w:proofErr w:type="gramStart"/>
            <w:r w:rsidRPr="002436CD">
              <w:rPr>
                <w:rFonts w:ascii="Comic Sans MS" w:hAnsi="Comic Sans MS"/>
                <w:b/>
                <w:sz w:val="22"/>
              </w:rPr>
              <w:t xml:space="preserve">:                                                </w:t>
            </w:r>
            <w:r w:rsidR="002436CD" w:rsidRPr="002436CD">
              <w:rPr>
                <w:rFonts w:ascii="Comic Sans MS" w:hAnsi="Comic Sans MS"/>
                <w:b/>
                <w:sz w:val="22"/>
              </w:rPr>
              <w:t xml:space="preserve">                  </w:t>
            </w:r>
            <w:proofErr w:type="spellStart"/>
            <w:r w:rsidRPr="002436CD">
              <w:rPr>
                <w:rFonts w:ascii="Comic Sans MS" w:hAnsi="Comic Sans MS"/>
                <w:b/>
                <w:sz w:val="22"/>
              </w:rPr>
              <w:t>Fecha</w:t>
            </w:r>
            <w:proofErr w:type="spellEnd"/>
            <w:proofErr w:type="gramEnd"/>
            <w:r w:rsidRPr="002436CD">
              <w:rPr>
                <w:rFonts w:ascii="Comic Sans MS" w:hAnsi="Comic Sans MS"/>
                <w:b/>
                <w:sz w:val="22"/>
              </w:rPr>
              <w:t>:</w:t>
            </w:r>
          </w:p>
        </w:tc>
      </w:tr>
      <w:tr w:rsidR="00985E72" w:rsidRPr="002436CD">
        <w:trPr>
          <w:trHeight w:val="388"/>
        </w:trPr>
        <w:tc>
          <w:tcPr>
            <w:tcW w:w="6603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371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  <w:proofErr w:type="spellStart"/>
            <w:r w:rsidRPr="002436CD">
              <w:rPr>
                <w:rFonts w:ascii="Comic Sans MS" w:hAnsi="Comic Sans MS"/>
                <w:b/>
                <w:sz w:val="22"/>
              </w:rPr>
              <w:t>Sí</w:t>
            </w:r>
            <w:proofErr w:type="spellEnd"/>
          </w:p>
        </w:tc>
        <w:tc>
          <w:tcPr>
            <w:tcW w:w="2477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  <w:r w:rsidRPr="002436CD">
              <w:rPr>
                <w:rFonts w:ascii="Comic Sans MS" w:hAnsi="Comic Sans MS"/>
                <w:b/>
                <w:sz w:val="22"/>
              </w:rPr>
              <w:t>No</w:t>
            </w:r>
          </w:p>
        </w:tc>
      </w:tr>
      <w:tr w:rsidR="00985E72" w:rsidRPr="002436CD">
        <w:trPr>
          <w:trHeight w:val="505"/>
        </w:trPr>
        <w:tc>
          <w:tcPr>
            <w:tcW w:w="6603" w:type="dxa"/>
          </w:tcPr>
          <w:p w:rsidR="00985E72" w:rsidRPr="002436CD" w:rsidRDefault="00985E72" w:rsidP="00985E72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proofErr w:type="spellStart"/>
            <w:r w:rsidRPr="002436CD">
              <w:rPr>
                <w:rFonts w:ascii="Comic Sans MS" w:hAnsi="Comic Sans MS"/>
                <w:sz w:val="22"/>
              </w:rPr>
              <w:t>Compara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claramente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la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comunidad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del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estudiante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con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una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comunidad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hispanohablante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,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incluye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detalles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y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ejemplos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. </w:t>
            </w:r>
          </w:p>
        </w:tc>
        <w:tc>
          <w:tcPr>
            <w:tcW w:w="1371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77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</w:tr>
      <w:tr w:rsidR="00985E72" w:rsidRPr="002436CD">
        <w:trPr>
          <w:trHeight w:val="369"/>
        </w:trPr>
        <w:tc>
          <w:tcPr>
            <w:tcW w:w="6603" w:type="dxa"/>
          </w:tcPr>
          <w:p w:rsidR="00985E72" w:rsidRPr="002436CD" w:rsidRDefault="00985E72" w:rsidP="00985E72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proofErr w:type="spellStart"/>
            <w:r w:rsidRPr="002436CD">
              <w:rPr>
                <w:rFonts w:ascii="Comic Sans MS" w:hAnsi="Comic Sans MS"/>
                <w:sz w:val="22"/>
              </w:rPr>
              <w:t>Demuestra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conocimiento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cultural del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mundo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hispanohablante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371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77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</w:tr>
      <w:tr w:rsidR="00985E72" w:rsidRPr="002436CD">
        <w:trPr>
          <w:trHeight w:val="523"/>
        </w:trPr>
        <w:tc>
          <w:tcPr>
            <w:tcW w:w="6603" w:type="dxa"/>
          </w:tcPr>
          <w:p w:rsidR="00985E72" w:rsidRPr="002436CD" w:rsidRDefault="00985E72" w:rsidP="00985E72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 w:rsidRPr="002436CD">
              <w:rPr>
                <w:rFonts w:ascii="Comic Sans MS" w:hAnsi="Comic Sans MS"/>
                <w:sz w:val="22"/>
              </w:rPr>
              <w:t xml:space="preserve">La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presentación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está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organizada</w:t>
            </w:r>
            <w:proofErr w:type="spellEnd"/>
            <w:proofErr w:type="gramStart"/>
            <w:r w:rsidRPr="002436CD">
              <w:rPr>
                <w:rFonts w:ascii="Comic Sans MS" w:hAnsi="Comic Sans MS"/>
                <w:sz w:val="22"/>
              </w:rPr>
              <w:t>;</w:t>
            </w:r>
            <w:proofErr w:type="gram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tiene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principio,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medio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, fin y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transiciones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371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77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</w:tr>
      <w:tr w:rsidR="00985E72" w:rsidRPr="002436CD">
        <w:trPr>
          <w:trHeight w:val="523"/>
        </w:trPr>
        <w:tc>
          <w:tcPr>
            <w:tcW w:w="6603" w:type="dxa"/>
          </w:tcPr>
          <w:p w:rsidR="00985E72" w:rsidRPr="002436CD" w:rsidRDefault="00985E72" w:rsidP="00985E72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 w:rsidRPr="002436CD">
              <w:rPr>
                <w:rFonts w:ascii="Comic Sans MS" w:hAnsi="Comic Sans MS"/>
                <w:sz w:val="22"/>
              </w:rPr>
              <w:t xml:space="preserve">Se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expresa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con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fluidez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y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claridad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.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Correcta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pronunciación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y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entonación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. </w:t>
            </w:r>
          </w:p>
        </w:tc>
        <w:tc>
          <w:tcPr>
            <w:tcW w:w="1371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77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</w:tr>
      <w:tr w:rsidR="00985E72" w:rsidRPr="002436CD">
        <w:trPr>
          <w:trHeight w:val="388"/>
        </w:trPr>
        <w:tc>
          <w:tcPr>
            <w:tcW w:w="6603" w:type="dxa"/>
          </w:tcPr>
          <w:p w:rsidR="00985E72" w:rsidRPr="002436CD" w:rsidRDefault="00985E72" w:rsidP="00985E72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proofErr w:type="spellStart"/>
            <w:r w:rsidRPr="002436CD">
              <w:rPr>
                <w:rFonts w:ascii="Comic Sans MS" w:hAnsi="Comic Sans MS"/>
                <w:sz w:val="22"/>
              </w:rPr>
              <w:t>Vocabulario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variado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,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preciso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y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apropiado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371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77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</w:tr>
      <w:tr w:rsidR="00985E72" w:rsidRPr="002436CD">
        <w:trPr>
          <w:trHeight w:val="388"/>
        </w:trPr>
        <w:tc>
          <w:tcPr>
            <w:tcW w:w="6603" w:type="dxa"/>
          </w:tcPr>
          <w:p w:rsidR="00985E72" w:rsidRPr="002436CD" w:rsidRDefault="00985E72" w:rsidP="00985E72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proofErr w:type="spellStart"/>
            <w:r w:rsidRPr="002436CD">
              <w:rPr>
                <w:rFonts w:ascii="Comic Sans MS" w:hAnsi="Comic Sans MS"/>
                <w:sz w:val="22"/>
              </w:rPr>
              <w:t>Uso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correcto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de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las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estructuras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gramaticales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y la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sintaxis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. </w:t>
            </w:r>
          </w:p>
        </w:tc>
        <w:tc>
          <w:tcPr>
            <w:tcW w:w="1371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77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</w:tr>
      <w:tr w:rsidR="00985E72" w:rsidRPr="002436CD">
        <w:trPr>
          <w:trHeight w:val="388"/>
        </w:trPr>
        <w:tc>
          <w:tcPr>
            <w:tcW w:w="6603" w:type="dxa"/>
          </w:tcPr>
          <w:p w:rsidR="00985E72" w:rsidRPr="002436CD" w:rsidRDefault="00985E72" w:rsidP="00985E72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proofErr w:type="spellStart"/>
            <w:r w:rsidRPr="002436CD">
              <w:rPr>
                <w:rFonts w:ascii="Comic Sans MS" w:hAnsi="Comic Sans MS"/>
                <w:sz w:val="22"/>
              </w:rPr>
              <w:t>Registro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apropiado</w:t>
            </w:r>
            <w:proofErr w:type="spellEnd"/>
          </w:p>
        </w:tc>
        <w:tc>
          <w:tcPr>
            <w:tcW w:w="1371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77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</w:tr>
      <w:tr w:rsidR="00985E72" w:rsidRPr="002436CD">
        <w:trPr>
          <w:trHeight w:val="388"/>
        </w:trPr>
        <w:tc>
          <w:tcPr>
            <w:tcW w:w="6603" w:type="dxa"/>
          </w:tcPr>
          <w:p w:rsidR="00985E72" w:rsidRPr="002436CD" w:rsidRDefault="00985E72" w:rsidP="00985E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2"/>
              </w:rPr>
            </w:pPr>
            <w:proofErr w:type="spellStart"/>
            <w:r w:rsidRPr="002436CD">
              <w:rPr>
                <w:rFonts w:ascii="Comic Sans MS" w:hAnsi="Comic Sans MS"/>
                <w:sz w:val="22"/>
              </w:rPr>
              <w:t>Todo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en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español</w:t>
            </w:r>
            <w:proofErr w:type="spellEnd"/>
          </w:p>
        </w:tc>
        <w:tc>
          <w:tcPr>
            <w:tcW w:w="1371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77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</w:tr>
      <w:tr w:rsidR="00985E72" w:rsidRPr="002436CD">
        <w:trPr>
          <w:trHeight w:val="369"/>
        </w:trPr>
        <w:tc>
          <w:tcPr>
            <w:tcW w:w="6603" w:type="dxa"/>
          </w:tcPr>
          <w:p w:rsidR="00985E72" w:rsidRPr="002436CD" w:rsidRDefault="00985E72" w:rsidP="00985E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2"/>
              </w:rPr>
            </w:pPr>
            <w:proofErr w:type="spellStart"/>
            <w:r w:rsidRPr="002436CD">
              <w:rPr>
                <w:rFonts w:ascii="Comic Sans MS" w:hAnsi="Comic Sans MS"/>
                <w:sz w:val="22"/>
              </w:rPr>
              <w:t>Habla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durante</w:t>
            </w:r>
            <w:proofErr w:type="spellEnd"/>
            <w:r w:rsidRPr="002436CD">
              <w:rPr>
                <w:rFonts w:ascii="Comic Sans MS" w:hAnsi="Comic Sans MS"/>
                <w:sz w:val="22"/>
              </w:rPr>
              <w:t xml:space="preserve"> los dos </w:t>
            </w:r>
            <w:proofErr w:type="spellStart"/>
            <w:r w:rsidRPr="002436CD">
              <w:rPr>
                <w:rFonts w:ascii="Comic Sans MS" w:hAnsi="Comic Sans MS"/>
                <w:sz w:val="22"/>
              </w:rPr>
              <w:t>minutos</w:t>
            </w:r>
            <w:proofErr w:type="spellEnd"/>
          </w:p>
        </w:tc>
        <w:tc>
          <w:tcPr>
            <w:tcW w:w="1371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77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</w:tr>
      <w:tr w:rsidR="00985E72" w:rsidRPr="002436CD">
        <w:trPr>
          <w:trHeight w:val="408"/>
        </w:trPr>
        <w:tc>
          <w:tcPr>
            <w:tcW w:w="6603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  <w:proofErr w:type="spellStart"/>
            <w:r w:rsidRPr="002436CD">
              <w:rPr>
                <w:rFonts w:ascii="Comic Sans MS" w:hAnsi="Comic Sans MS"/>
                <w:b/>
                <w:sz w:val="22"/>
              </w:rPr>
              <w:t>Totales</w:t>
            </w:r>
            <w:proofErr w:type="spellEnd"/>
          </w:p>
        </w:tc>
        <w:tc>
          <w:tcPr>
            <w:tcW w:w="1371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77" w:type="dxa"/>
          </w:tcPr>
          <w:p w:rsidR="00985E72" w:rsidRPr="002436CD" w:rsidRDefault="00985E72" w:rsidP="00985E72">
            <w:pPr>
              <w:spacing w:line="360" w:lineRule="auto"/>
              <w:rPr>
                <w:rFonts w:ascii="Comic Sans MS" w:hAnsi="Comic Sans MS"/>
                <w:b/>
                <w:sz w:val="22"/>
              </w:rPr>
            </w:pPr>
          </w:p>
        </w:tc>
      </w:tr>
    </w:tbl>
    <w:p w:rsidR="00D36F6D" w:rsidRPr="002436CD" w:rsidRDefault="00170E0A" w:rsidP="00D36F6D">
      <w:pPr>
        <w:spacing w:line="360" w:lineRule="auto"/>
        <w:rPr>
          <w:rFonts w:ascii="Comic Sans MS" w:hAnsi="Comic Sans MS"/>
          <w:b/>
          <w:u w:val="single"/>
        </w:rPr>
      </w:pPr>
      <w:proofErr w:type="spellStart"/>
      <w:r w:rsidRPr="002436CD">
        <w:rPr>
          <w:rFonts w:ascii="Comic Sans MS" w:hAnsi="Comic Sans MS"/>
          <w:b/>
          <w:u w:val="single"/>
        </w:rPr>
        <w:t>Comentarios</w:t>
      </w:r>
      <w:proofErr w:type="spellEnd"/>
      <w:r w:rsidRPr="002436CD">
        <w:rPr>
          <w:rFonts w:ascii="Comic Sans MS" w:hAnsi="Comic Sans MS"/>
          <w:b/>
          <w:u w:val="single"/>
        </w:rPr>
        <w:t xml:space="preserve"> y </w:t>
      </w:r>
      <w:proofErr w:type="spellStart"/>
      <w:r w:rsidRPr="002436CD">
        <w:rPr>
          <w:rFonts w:ascii="Comic Sans MS" w:hAnsi="Comic Sans MS"/>
          <w:b/>
          <w:u w:val="single"/>
        </w:rPr>
        <w:t>recomendaciones</w:t>
      </w:r>
      <w:proofErr w:type="spellEnd"/>
      <w:r w:rsidRPr="002436CD">
        <w:rPr>
          <w:rFonts w:ascii="Comic Sans MS" w:hAnsi="Comic Sans MS"/>
          <w:b/>
          <w:u w:val="single"/>
        </w:rPr>
        <w:t>: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2436CD">
        <w:tc>
          <w:tcPr>
            <w:tcW w:w="11016" w:type="dxa"/>
          </w:tcPr>
          <w:p w:rsidR="002436CD" w:rsidRDefault="002436CD" w:rsidP="003F16DC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2436CD" w:rsidRDefault="002436CD" w:rsidP="003F16DC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2436CD" w:rsidRDefault="002436CD" w:rsidP="003F16DC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2436CD" w:rsidRDefault="002436CD" w:rsidP="003F16DC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2436CD" w:rsidRDefault="002436CD" w:rsidP="003F16DC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2436CD" w:rsidRDefault="002436CD" w:rsidP="003F16DC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2436CD" w:rsidRDefault="002436CD" w:rsidP="003F16DC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2436CD" w:rsidRDefault="002436CD" w:rsidP="003F16DC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2436CD" w:rsidRDefault="002436CD" w:rsidP="003F16DC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2436CD" w:rsidRDefault="002436CD" w:rsidP="003F16DC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2436CD" w:rsidRDefault="002436CD" w:rsidP="003F16DC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2436CD" w:rsidRDefault="002436CD" w:rsidP="003F16DC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</w:tbl>
    <w:p w:rsidR="00FC284F" w:rsidRPr="002436CD" w:rsidRDefault="00FC284F" w:rsidP="003F16DC">
      <w:pPr>
        <w:spacing w:line="360" w:lineRule="auto"/>
        <w:rPr>
          <w:rFonts w:ascii="Comic Sans MS" w:hAnsi="Comic Sans MS"/>
          <w:b/>
        </w:rPr>
      </w:pPr>
    </w:p>
    <w:sectPr w:rsidR="00FC284F" w:rsidRPr="002436CD" w:rsidSect="00347D08">
      <w:pgSz w:w="12240" w:h="15840"/>
      <w:pgMar w:top="720" w:right="720" w:bottom="720" w:left="72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56A"/>
    <w:multiLevelType w:val="hybridMultilevel"/>
    <w:tmpl w:val="86561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0378E"/>
    <w:multiLevelType w:val="hybridMultilevel"/>
    <w:tmpl w:val="E282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87506B"/>
    <w:multiLevelType w:val="hybridMultilevel"/>
    <w:tmpl w:val="E0280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3F16DC"/>
    <w:rsid w:val="00097046"/>
    <w:rsid w:val="000A0551"/>
    <w:rsid w:val="000F50F3"/>
    <w:rsid w:val="00120BB7"/>
    <w:rsid w:val="00170E0A"/>
    <w:rsid w:val="00174C1D"/>
    <w:rsid w:val="001A6DC9"/>
    <w:rsid w:val="00235311"/>
    <w:rsid w:val="002436CD"/>
    <w:rsid w:val="002C130D"/>
    <w:rsid w:val="00347D08"/>
    <w:rsid w:val="003A10BC"/>
    <w:rsid w:val="003F0FDB"/>
    <w:rsid w:val="003F16DC"/>
    <w:rsid w:val="00492736"/>
    <w:rsid w:val="005229CF"/>
    <w:rsid w:val="006F4A8F"/>
    <w:rsid w:val="00744C49"/>
    <w:rsid w:val="007D6F86"/>
    <w:rsid w:val="00985E72"/>
    <w:rsid w:val="009B6799"/>
    <w:rsid w:val="009D08E2"/>
    <w:rsid w:val="00A27084"/>
    <w:rsid w:val="00A91FA6"/>
    <w:rsid w:val="00B24DD3"/>
    <w:rsid w:val="00C65C15"/>
    <w:rsid w:val="00CB3253"/>
    <w:rsid w:val="00D36F6D"/>
    <w:rsid w:val="00D72C51"/>
    <w:rsid w:val="00EC3897"/>
    <w:rsid w:val="00F01018"/>
    <w:rsid w:val="00F87C46"/>
    <w:rsid w:val="00FC284F"/>
  </w:rsids>
  <m:mathPr>
    <m:mathFont m:val="Bodoni M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D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F16DC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D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6DC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611</Characters>
  <Application>Microsoft Macintosh Word</Application>
  <DocSecurity>0</DocSecurity>
  <Lines>5</Lines>
  <Paragraphs>1</Paragraphs>
  <ScaleCrop>false</ScaleCrop>
  <Company>Mactology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Farrar</dc:creator>
  <cp:keywords/>
  <cp:lastModifiedBy>LAUSD User</cp:lastModifiedBy>
  <cp:revision>3</cp:revision>
  <cp:lastPrinted>2013-10-16T22:11:00Z</cp:lastPrinted>
  <dcterms:created xsi:type="dcterms:W3CDTF">2014-02-21T07:30:00Z</dcterms:created>
  <dcterms:modified xsi:type="dcterms:W3CDTF">2014-03-02T03:44:00Z</dcterms:modified>
</cp:coreProperties>
</file>